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B84" w:rsidRDefault="00C3110B" w:rsidP="00400B84">
      <w:pPr>
        <w:ind w:left="-851"/>
        <w:rPr>
          <w:rFonts w:ascii="Times New Roman" w:hAnsi="Times New Roman" w:cs="Times New Roman"/>
          <w:b/>
          <w:color w:val="006600"/>
        </w:rPr>
      </w:pPr>
      <w:r>
        <w:rPr>
          <w:noProof/>
          <w:lang w:eastAsia="ru-RU"/>
        </w:rPr>
        <w:drawing>
          <wp:inline distT="0" distB="0" distL="0" distR="0">
            <wp:extent cx="2086908" cy="1088572"/>
            <wp:effectExtent l="0" t="0" r="0" b="0"/>
            <wp:docPr id="2" name="Рисунок 1" descr="C:\ГЛАВНЫЙ\LUBOV\ПРОЕКТЫ\УСАДЬБА МОКШИЦЫ\Гостиница\Клиентская папка в номер\Гравюры с сайта\do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ЛАВНЫЙ\LUBOV\ПРОЕКТЫ\УСАДЬБА МОКШИЦЫ\Гостиница\Клиентская папка в номер\Гравюры с сайта\do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908" cy="1088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816A2">
        <w:rPr>
          <w:rFonts w:ascii="Times New Roman" w:hAnsi="Times New Roman" w:cs="Times New Roman"/>
          <w:b/>
          <w:color w:val="006600"/>
        </w:rPr>
        <w:t>КАК К</w:t>
      </w:r>
      <w:r w:rsidR="00D9574F" w:rsidRPr="00D9574F">
        <w:rPr>
          <w:rFonts w:ascii="Times New Roman" w:hAnsi="Times New Roman" w:cs="Times New Roman"/>
          <w:b/>
          <w:color w:val="006600"/>
        </w:rPr>
        <w:t xml:space="preserve"> НАМ ДОБРАТЬСЯ</w:t>
      </w:r>
      <w:r w:rsidR="00657895">
        <w:rPr>
          <w:rFonts w:ascii="Times New Roman" w:hAnsi="Times New Roman" w:cs="Times New Roman"/>
          <w:b/>
          <w:color w:val="006600"/>
        </w:rPr>
        <w:t xml:space="preserve"> ИЗ МОСКВЫ</w:t>
      </w:r>
    </w:p>
    <w:p w:rsidR="00657895" w:rsidRDefault="00CF1DC0" w:rsidP="00400B84">
      <w:pPr>
        <w:ind w:left="-851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.9pt;margin-top:116.95pt;width:304.1pt;height:668.25pt;z-index:251660288;mso-position-horizontal-relative:page;mso-position-vertical-relative:margin" o:allowincell="f" stroked="f">
            <v:textbox style="mso-next-textbox:#_x0000_s1026">
              <w:txbxContent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9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Выезд из города н</w:t>
                  </w:r>
                  <w:r w:rsidR="00F817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Ленинградское шоссе (трасса М </w:t>
                  </w:r>
                  <w:r w:rsidRPr="00D957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10)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РАЗВИЛКА № 1 </w:t>
                  </w:r>
                </w:p>
                <w:p w:rsidR="00D9574F" w:rsidRPr="00D9574F" w:rsidRDefault="00F8176E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Место: съезд с трассы М </w:t>
                  </w:r>
                  <w:r w:rsidR="00D9574F" w:rsidRPr="00D9574F">
                    <w:rPr>
                      <w:rFonts w:ascii="Times New Roman" w:hAnsi="Times New Roman" w:cs="Times New Roman"/>
                    </w:rPr>
                    <w:t>10 на Моск</w:t>
                  </w:r>
                  <w:r w:rsidR="00D9574F">
                    <w:rPr>
                      <w:rFonts w:ascii="Times New Roman" w:hAnsi="Times New Roman" w:cs="Times New Roman"/>
                    </w:rPr>
                    <w:t>овское шоссе за поселком Эммаус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>Направление: Направо</w:t>
                  </w:r>
                  <w:r w:rsidR="00276841">
                    <w:rPr>
                      <w:rFonts w:ascii="Times New Roman" w:hAnsi="Times New Roman" w:cs="Times New Roman"/>
                    </w:rPr>
                    <w:t xml:space="preserve"> на</w:t>
                  </w:r>
                  <w:r w:rsidRPr="00D9574F">
                    <w:rPr>
                      <w:rFonts w:ascii="Times New Roman" w:hAnsi="Times New Roman" w:cs="Times New Roman"/>
                    </w:rPr>
                    <w:t xml:space="preserve"> « </w:t>
                  </w:r>
                  <w:r w:rsidR="00E1126E">
                    <w:rPr>
                      <w:rFonts w:ascii="Times New Roman" w:hAnsi="Times New Roman" w:cs="Times New Roman"/>
                    </w:rPr>
                    <w:t>ТВЕРЬ</w:t>
                  </w:r>
                  <w:r w:rsidRPr="00D9574F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РАЗВИЛКА № 2 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>Место: развилка Московского шоссе и ул. Вагжанова (г. Тверь), пр</w:t>
                  </w:r>
                  <w:r>
                    <w:rPr>
                      <w:rFonts w:ascii="Times New Roman" w:hAnsi="Times New Roman" w:cs="Times New Roman"/>
                    </w:rPr>
                    <w:t>авый поворот на ул. Маяковского</w:t>
                  </w:r>
                </w:p>
                <w:p w:rsidR="00D9574F" w:rsidRPr="00D9574F" w:rsidRDefault="00276841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Направление: Направо на «</w:t>
                  </w:r>
                  <w:r w:rsidR="00E1126E">
                    <w:rPr>
                      <w:rFonts w:ascii="Times New Roman" w:hAnsi="Times New Roman" w:cs="Times New Roman"/>
                    </w:rPr>
                    <w:t>БЕЖЕЦК</w:t>
                  </w:r>
                  <w:r w:rsidR="00D9574F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>РАЗВИЛКА № 3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 xml:space="preserve">Место: перекресток ул. Маяковского и ул. Новая Заря (г. Тверь), правый поворот </w:t>
                  </w:r>
                  <w:r w:rsidR="00F8176E">
                    <w:rPr>
                      <w:rFonts w:ascii="Times New Roman" w:hAnsi="Times New Roman" w:cs="Times New Roman"/>
                    </w:rPr>
                    <w:t xml:space="preserve">на Бежецкое шоссе (трасса Р </w:t>
                  </w:r>
                  <w:r>
                    <w:rPr>
                      <w:rFonts w:ascii="Times New Roman" w:hAnsi="Times New Roman" w:cs="Times New Roman"/>
                    </w:rPr>
                    <w:t>84)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 xml:space="preserve">Направление: Направо </w:t>
                  </w:r>
                  <w:r w:rsidR="00276841">
                    <w:rPr>
                      <w:rFonts w:ascii="Times New Roman" w:hAnsi="Times New Roman" w:cs="Times New Roman"/>
                    </w:rPr>
                    <w:t xml:space="preserve">на </w:t>
                  </w:r>
                  <w:r w:rsidRPr="00D9574F">
                    <w:rPr>
                      <w:rFonts w:ascii="Times New Roman" w:hAnsi="Times New Roman" w:cs="Times New Roman"/>
                    </w:rPr>
                    <w:t xml:space="preserve">« </w:t>
                  </w:r>
                  <w:r w:rsidR="00E1126E">
                    <w:rPr>
                      <w:rFonts w:ascii="Times New Roman" w:hAnsi="Times New Roman" w:cs="Times New Roman"/>
                    </w:rPr>
                    <w:t>БЕЖЕЦК</w:t>
                  </w:r>
                  <w:r w:rsidRPr="00D9574F">
                    <w:rPr>
                      <w:rFonts w:ascii="Times New Roman" w:hAnsi="Times New Roman" w:cs="Times New Roman"/>
                    </w:rPr>
                    <w:t>»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РАЗВИЛКА № 4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>Место:</w:t>
                  </w:r>
                  <w:r w:rsidR="00B56C7B">
                    <w:rPr>
                      <w:rFonts w:ascii="Times New Roman" w:hAnsi="Times New Roman" w:cs="Times New Roman"/>
                    </w:rPr>
                    <w:t xml:space="preserve"> Съезд с трассы Р</w:t>
                  </w:r>
                  <w:r w:rsidR="00F8176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B56C7B">
                    <w:rPr>
                      <w:rFonts w:ascii="Times New Roman" w:hAnsi="Times New Roman" w:cs="Times New Roman"/>
                    </w:rPr>
                    <w:t xml:space="preserve">84 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>Направление: Налево</w:t>
                  </w:r>
                  <w:r w:rsidR="00B56C7B">
                    <w:rPr>
                      <w:rFonts w:ascii="Times New Roman" w:hAnsi="Times New Roman" w:cs="Times New Roman"/>
                    </w:rPr>
                    <w:t xml:space="preserve"> на «РАМЕШКИ»</w:t>
                  </w:r>
                  <w:r w:rsidRPr="00D9574F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276841">
                    <w:rPr>
                      <w:rFonts w:ascii="Times New Roman" w:hAnsi="Times New Roman" w:cs="Times New Roman"/>
                    </w:rPr>
                    <w:t>Справа щ</w:t>
                  </w:r>
                  <w:r w:rsidRPr="00D9574F">
                    <w:rPr>
                      <w:rFonts w:ascii="Times New Roman" w:hAnsi="Times New Roman" w:cs="Times New Roman"/>
                    </w:rPr>
                    <w:t>ит с указателем схемы развилки «Рамешки»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РАЗВИЛКА № 5</w:t>
                  </w:r>
                </w:p>
                <w:p w:rsidR="00D9574F" w:rsidRPr="00D9574F" w:rsidRDefault="00657895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Место: </w:t>
                  </w:r>
                  <w:r w:rsidR="00E1126E">
                    <w:rPr>
                      <w:rFonts w:ascii="Times New Roman" w:hAnsi="Times New Roman" w:cs="Times New Roman"/>
                    </w:rPr>
                    <w:t>МАКСАТИХА</w:t>
                  </w:r>
                  <w:r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E1126E">
                    <w:rPr>
                      <w:rFonts w:ascii="Times New Roman" w:hAnsi="Times New Roman" w:cs="Times New Roman"/>
                    </w:rPr>
                    <w:t>Держать левее  в</w:t>
                  </w:r>
                  <w:r w:rsidR="00276841">
                    <w:rPr>
                      <w:rFonts w:ascii="Times New Roman" w:hAnsi="Times New Roman" w:cs="Times New Roman"/>
                    </w:rPr>
                    <w:t xml:space="preserve">доль ж/д полотна. </w:t>
                  </w:r>
                  <w:r>
                    <w:rPr>
                      <w:rFonts w:ascii="Times New Roman" w:hAnsi="Times New Roman" w:cs="Times New Roman"/>
                    </w:rPr>
                    <w:t xml:space="preserve">Через железнодорожный переезд </w:t>
                  </w:r>
                  <w:r w:rsidR="00276841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налево</w:t>
                  </w:r>
                  <w:r w:rsidR="00D9574F">
                    <w:rPr>
                      <w:rFonts w:ascii="Times New Roman" w:hAnsi="Times New Roman" w:cs="Times New Roman"/>
                    </w:rPr>
                    <w:t xml:space="preserve"> на поселок </w:t>
                  </w:r>
                  <w:r w:rsidR="00276841">
                    <w:rPr>
                      <w:rFonts w:ascii="Times New Roman" w:hAnsi="Times New Roman" w:cs="Times New Roman"/>
                    </w:rPr>
                    <w:t>«</w:t>
                  </w:r>
                  <w:r w:rsidR="00D9574F">
                    <w:rPr>
                      <w:rFonts w:ascii="Times New Roman" w:hAnsi="Times New Roman" w:cs="Times New Roman"/>
                    </w:rPr>
                    <w:t>ФАБРИКА</w:t>
                  </w:r>
                  <w:r w:rsidR="00276841">
                    <w:rPr>
                      <w:rFonts w:ascii="Times New Roman" w:hAnsi="Times New Roman" w:cs="Times New Roman"/>
                    </w:rPr>
                    <w:t>»</w:t>
                  </w:r>
                  <w:r w:rsidR="00F8176E">
                    <w:rPr>
                      <w:rFonts w:ascii="Times New Roman" w:hAnsi="Times New Roman" w:cs="Times New Roman"/>
                    </w:rPr>
                    <w:t xml:space="preserve"> по Северной улице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>Напр</w:t>
                  </w:r>
                  <w:r w:rsidR="00657895">
                    <w:rPr>
                      <w:rFonts w:ascii="Times New Roman" w:hAnsi="Times New Roman" w:cs="Times New Roman"/>
                    </w:rPr>
                    <w:t xml:space="preserve">авление: </w:t>
                  </w:r>
                  <w:r w:rsidR="00276841">
                    <w:rPr>
                      <w:rFonts w:ascii="Times New Roman" w:hAnsi="Times New Roman" w:cs="Times New Roman"/>
                    </w:rPr>
                    <w:t xml:space="preserve">Налево. </w:t>
                  </w:r>
                  <w:r w:rsidR="00657895">
                    <w:rPr>
                      <w:rFonts w:ascii="Times New Roman" w:hAnsi="Times New Roman" w:cs="Times New Roman"/>
                    </w:rPr>
                    <w:t xml:space="preserve">Щит со стрелкой </w:t>
                  </w:r>
                  <w:r w:rsidR="00480F63">
                    <w:rPr>
                      <w:rFonts w:ascii="Times New Roman" w:hAnsi="Times New Roman" w:cs="Times New Roman"/>
                    </w:rPr>
                    <w:t xml:space="preserve"> в направлении «УСАДЬБА</w:t>
                  </w:r>
                  <w:r w:rsidRPr="00D9574F">
                    <w:rPr>
                      <w:rFonts w:ascii="Times New Roman" w:hAnsi="Times New Roman" w:cs="Times New Roman"/>
                    </w:rPr>
                    <w:t xml:space="preserve"> МОКШИЦЫ»</w:t>
                  </w: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РАЗВИЛКА № 6</w:t>
                  </w:r>
                </w:p>
                <w:p w:rsid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>Место: поселок ФАБРИКА. Справа</w:t>
                  </w:r>
                  <w:r w:rsidR="00F8176E">
                    <w:rPr>
                      <w:rFonts w:ascii="Times New Roman" w:hAnsi="Times New Roman" w:cs="Times New Roman"/>
                    </w:rPr>
                    <w:t xml:space="preserve"> от дороги указатель на «УСАДЬБА</w:t>
                  </w:r>
                  <w:r w:rsidRPr="00D9574F">
                    <w:rPr>
                      <w:rFonts w:ascii="Times New Roman" w:hAnsi="Times New Roman" w:cs="Times New Roman"/>
                    </w:rPr>
                    <w:t xml:space="preserve"> МОКШИЦЫ»</w:t>
                  </w:r>
                  <w:r w:rsidR="00657895">
                    <w:rPr>
                      <w:rFonts w:ascii="Times New Roman" w:hAnsi="Times New Roman" w:cs="Times New Roman"/>
                    </w:rPr>
                    <w:t>. Налево от указателя.</w:t>
                  </w:r>
                </w:p>
                <w:p w:rsid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D9574F">
                    <w:rPr>
                      <w:rFonts w:ascii="Times New Roman" w:hAnsi="Times New Roman" w:cs="Times New Roman"/>
                    </w:rPr>
                    <w:t>Направление: Прямо</w:t>
                  </w:r>
                  <w:r w:rsidR="00E1126E">
                    <w:rPr>
                      <w:rFonts w:ascii="Times New Roman" w:hAnsi="Times New Roman" w:cs="Times New Roman"/>
                    </w:rPr>
                    <w:t xml:space="preserve"> на «УСАДЬБА МОКШИЦЫ»</w:t>
                  </w:r>
                  <w:r w:rsidRPr="00D9574F">
                    <w:rPr>
                      <w:rFonts w:ascii="Times New Roman" w:hAnsi="Times New Roman" w:cs="Times New Roman"/>
                    </w:rPr>
                    <w:t xml:space="preserve">. </w:t>
                  </w:r>
                  <w:r w:rsidR="00E1126E">
                    <w:rPr>
                      <w:rFonts w:ascii="Times New Roman" w:hAnsi="Times New Roman" w:cs="Times New Roman"/>
                    </w:rPr>
                    <w:t xml:space="preserve">Въезд в лесной массив </w:t>
                  </w:r>
                  <w:r w:rsidR="00276841">
                    <w:rPr>
                      <w:rFonts w:ascii="Times New Roman" w:hAnsi="Times New Roman" w:cs="Times New Roman"/>
                    </w:rPr>
                    <w:t xml:space="preserve"> справа от двухэтажного белого особняка. </w:t>
                  </w:r>
                  <w:r w:rsidRPr="00D9574F">
                    <w:rPr>
                      <w:rFonts w:ascii="Times New Roman" w:hAnsi="Times New Roman" w:cs="Times New Roman"/>
                    </w:rPr>
                    <w:t>20 км по лесной дороге</w:t>
                  </w:r>
                  <w:r w:rsidR="00276841">
                    <w:rPr>
                      <w:rFonts w:ascii="Times New Roman" w:hAnsi="Times New Roman" w:cs="Times New Roman"/>
                    </w:rPr>
                    <w:t xml:space="preserve">. Держаться основной дороги, выбирая направление «левее». Указатели </w:t>
                  </w:r>
                  <w:r w:rsidR="00F8176E">
                    <w:rPr>
                      <w:rFonts w:ascii="Times New Roman" w:hAnsi="Times New Roman" w:cs="Times New Roman"/>
                    </w:rPr>
                    <w:t>«Усадьба Мокшицы» вдоль дороги</w:t>
                  </w:r>
                </w:p>
                <w:p w:rsidR="00276841" w:rsidRDefault="00276841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276841" w:rsidRDefault="00276841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МЕСТО НАЗНАЧЕНИЯ: Усадьба Мокшицы. Последние </w:t>
                  </w:r>
                  <w:r w:rsidR="008637DB">
                    <w:rPr>
                      <w:rFonts w:ascii="Times New Roman" w:hAnsi="Times New Roman" w:cs="Times New Roman"/>
                    </w:rPr>
                    <w:t xml:space="preserve"> вдоль реки Мологи </w:t>
                  </w:r>
                  <w:r>
                    <w:rPr>
                      <w:rFonts w:ascii="Times New Roman" w:hAnsi="Times New Roman" w:cs="Times New Roman"/>
                    </w:rPr>
                    <w:t>ворота в населенном пункте «деревня Мокшицы»</w:t>
                  </w:r>
                </w:p>
                <w:p w:rsidR="00E1126E" w:rsidRDefault="00E1126E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8637DB" w:rsidRPr="008637DB" w:rsidRDefault="008637DB" w:rsidP="008637D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8637DB">
                    <w:rPr>
                      <w:rFonts w:ascii="Times New Roman" w:hAnsi="Times New Roman" w:cs="Times New Roman"/>
                    </w:rPr>
                    <w:t>Координаты Усадьбы Мокшицы для GPS навигации</w:t>
                  </w:r>
                </w:p>
                <w:p w:rsidR="008637DB" w:rsidRPr="008637DB" w:rsidRDefault="008637DB" w:rsidP="008637D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8637DB">
                    <w:rPr>
                      <w:rFonts w:ascii="Times New Roman" w:hAnsi="Times New Roman" w:cs="Times New Roman"/>
                    </w:rPr>
                    <w:t>Для  NAVITEL</w:t>
                  </w:r>
                </w:p>
                <w:p w:rsidR="008637DB" w:rsidRPr="008637DB" w:rsidRDefault="008637DB" w:rsidP="008637D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8637DB">
                    <w:rPr>
                      <w:rFonts w:ascii="Times New Roman" w:hAnsi="Times New Roman" w:cs="Times New Roman"/>
                    </w:rPr>
                    <w:t>Широта: 57°54.969'</w:t>
                  </w:r>
                </w:p>
                <w:p w:rsidR="008637DB" w:rsidRPr="008637DB" w:rsidRDefault="008637DB" w:rsidP="008637D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8637DB">
                    <w:rPr>
                      <w:rFonts w:ascii="Times New Roman" w:hAnsi="Times New Roman" w:cs="Times New Roman"/>
                    </w:rPr>
                    <w:t>Долгота: 35°50.133'</w:t>
                  </w:r>
                </w:p>
                <w:p w:rsidR="008637DB" w:rsidRPr="008637DB" w:rsidRDefault="008637DB" w:rsidP="008637DB">
                  <w:pPr>
                    <w:pStyle w:val="aa"/>
                    <w:rPr>
                      <w:rFonts w:ascii="Times New Roman" w:hAnsi="Times New Roman" w:cs="Times New Roman"/>
                      <w:lang w:val="en-US"/>
                    </w:rPr>
                  </w:pPr>
                  <w:r w:rsidRPr="008637DB">
                    <w:rPr>
                      <w:rFonts w:ascii="Times New Roman" w:hAnsi="Times New Roman" w:cs="Times New Roman"/>
                    </w:rPr>
                    <w:t>Для G</w:t>
                  </w:r>
                  <w:r w:rsidRPr="008637DB">
                    <w:rPr>
                      <w:rFonts w:ascii="Times New Roman" w:hAnsi="Times New Roman" w:cs="Times New Roman"/>
                      <w:lang w:val="en-US"/>
                    </w:rPr>
                    <w:t xml:space="preserve">ARMIN </w:t>
                  </w:r>
                </w:p>
                <w:p w:rsidR="008637DB" w:rsidRPr="008637DB" w:rsidRDefault="008637DB" w:rsidP="008637DB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  <w:r w:rsidRPr="008637DB">
                    <w:rPr>
                      <w:rFonts w:ascii="Times New Roman" w:hAnsi="Times New Roman" w:cs="Times New Roman"/>
                      <w:lang w:val="en-US"/>
                    </w:rPr>
                    <w:t>N</w:t>
                  </w:r>
                  <w:r w:rsidRPr="008637DB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8637DB">
                    <w:rPr>
                      <w:rFonts w:ascii="Times New Roman" w:hAnsi="Times New Roman" w:cs="Times New Roman"/>
                      <w:lang w:val="en-US"/>
                    </w:rPr>
                    <w:t>57</w:t>
                  </w:r>
                  <w:r w:rsidRPr="008637DB">
                    <w:rPr>
                      <w:rFonts w:ascii="Times New Roman" w:hAnsi="Times New Roman" w:cs="Times New Roman"/>
                    </w:rPr>
                    <w:t>°</w:t>
                  </w:r>
                  <w:r w:rsidRPr="008637DB">
                    <w:rPr>
                      <w:rFonts w:ascii="Times New Roman" w:hAnsi="Times New Roman" w:cs="Times New Roman"/>
                      <w:lang w:val="en-US"/>
                    </w:rPr>
                    <w:t>55.020</w:t>
                  </w:r>
                  <w:r w:rsidRPr="008637DB">
                    <w:rPr>
                      <w:rFonts w:ascii="Times New Roman" w:hAnsi="Times New Roman" w:cs="Times New Roman"/>
                    </w:rPr>
                    <w:t>'Е35°49.910'</w:t>
                  </w:r>
                </w:p>
                <w:p w:rsidR="008637DB" w:rsidRPr="00D9574F" w:rsidRDefault="008637DB" w:rsidP="00D9574F">
                  <w:pPr>
                    <w:pStyle w:val="aa"/>
                    <w:rPr>
                      <w:rFonts w:ascii="Times New Roman" w:hAnsi="Times New Roman" w:cs="Times New Roman"/>
                    </w:rPr>
                  </w:pPr>
                </w:p>
                <w:p w:rsidR="00D9574F" w:rsidRPr="00D9574F" w:rsidRDefault="00D9574F" w:rsidP="00D9574F">
                  <w:pPr>
                    <w:pStyle w:val="aa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type="square" anchorx="page" anchory="margin"/>
          </v:shape>
        </w:pict>
      </w:r>
    </w:p>
    <w:p w:rsidR="00D07419" w:rsidRDefault="00C673CD" w:rsidP="00D9574F">
      <w:pPr>
        <w:ind w:left="-851"/>
        <w:jc w:val="right"/>
      </w:pPr>
      <w:r>
        <w:rPr>
          <w:noProof/>
          <w:lang w:eastAsia="ru-RU"/>
        </w:rPr>
        <w:drawing>
          <wp:inline distT="0" distB="0" distL="0" distR="0">
            <wp:extent cx="2487674" cy="3960941"/>
            <wp:effectExtent l="19050" t="0" r="7876" b="0"/>
            <wp:docPr id="3" name="Рисунок 1" descr="C:\ГЛАВНЫЙ\LUBOV\ПРОЕКТЫ\УСАДЬБА МОКШИЦЫ\ДИЗАЙН\Лого и прочее\sxem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ГЛАВНЫЙ\LUBOV\ПРОЕКТЫ\УСАДЬБА МОКШИЦЫ\ДИЗАЙН\Лого и прочее\sxema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363" cy="3960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419" w:rsidSect="00EF7652">
      <w:footerReference w:type="default" r:id="rId8"/>
      <w:pgSz w:w="11906" w:h="16838"/>
      <w:pgMar w:top="284" w:right="850" w:bottom="568" w:left="1701" w:header="708" w:footer="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D89" w:rsidRDefault="00A80D89" w:rsidP="00400B84">
      <w:pPr>
        <w:spacing w:after="0" w:line="240" w:lineRule="auto"/>
      </w:pPr>
      <w:r>
        <w:separator/>
      </w:r>
    </w:p>
  </w:endnote>
  <w:endnote w:type="continuationSeparator" w:id="1">
    <w:p w:rsidR="00A80D89" w:rsidRDefault="00A80D89" w:rsidP="00400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B84" w:rsidRDefault="00400B84" w:rsidP="00400B84">
    <w:pPr>
      <w:pStyle w:val="a7"/>
      <w:ind w:left="-851"/>
    </w:pPr>
    <w:r w:rsidRPr="00400B84">
      <w:rPr>
        <w:b/>
      </w:rPr>
      <w:t>Усадьба Мокшицы</w:t>
    </w:r>
    <w:r>
      <w:t xml:space="preserve">         </w:t>
    </w:r>
    <w:r w:rsidRPr="00400B84">
      <w:t>Россия, Тверская область, Максатихинский район, 280 км</w:t>
    </w:r>
    <w:r>
      <w:t xml:space="preserve">            </w:t>
    </w:r>
    <w:hyperlink r:id="rId1" w:history="1">
      <w:r w:rsidRPr="00400B84">
        <w:rPr>
          <w:rStyle w:val="a9"/>
          <w:b/>
        </w:rPr>
        <w:t>www.mokshicy.ru</w:t>
      </w:r>
    </w:hyperlink>
    <w:r>
      <w:t xml:space="preserve"> </w:t>
    </w:r>
  </w:p>
  <w:p w:rsidR="00400B84" w:rsidRDefault="00400B84" w:rsidP="00400B84">
    <w:pPr>
      <w:pStyle w:val="a7"/>
      <w:ind w:left="-851"/>
    </w:pPr>
    <w:r>
      <w:t xml:space="preserve">                                              </w:t>
    </w:r>
    <w:r w:rsidRPr="00400B84">
      <w:t>+7 906 551 96 76</w:t>
    </w:r>
    <w:r>
      <w:t xml:space="preserve">                                     </w:t>
    </w:r>
    <w:r w:rsidRPr="00400B84">
      <w:t>mokshitcy@yandex.ru</w:t>
    </w:r>
    <w:r>
      <w:t xml:space="preserve">    </w:t>
    </w:r>
  </w:p>
  <w:p w:rsidR="00400B84" w:rsidRDefault="00400B8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D89" w:rsidRDefault="00A80D89" w:rsidP="00400B84">
      <w:pPr>
        <w:spacing w:after="0" w:line="240" w:lineRule="auto"/>
      </w:pPr>
      <w:r>
        <w:separator/>
      </w:r>
    </w:p>
  </w:footnote>
  <w:footnote w:type="continuationSeparator" w:id="1">
    <w:p w:rsidR="00A80D89" w:rsidRDefault="00A80D89" w:rsidP="00400B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B84"/>
    <w:rsid w:val="0002373E"/>
    <w:rsid w:val="00025B23"/>
    <w:rsid w:val="0003739C"/>
    <w:rsid w:val="00082ACE"/>
    <w:rsid w:val="000D2292"/>
    <w:rsid w:val="00105E05"/>
    <w:rsid w:val="001D33CE"/>
    <w:rsid w:val="00276841"/>
    <w:rsid w:val="00276C61"/>
    <w:rsid w:val="00297F28"/>
    <w:rsid w:val="002A0511"/>
    <w:rsid w:val="003514E1"/>
    <w:rsid w:val="0037144B"/>
    <w:rsid w:val="003876DD"/>
    <w:rsid w:val="003C1DA9"/>
    <w:rsid w:val="00400B84"/>
    <w:rsid w:val="00415078"/>
    <w:rsid w:val="00480F63"/>
    <w:rsid w:val="00483418"/>
    <w:rsid w:val="00483ABA"/>
    <w:rsid w:val="00496EC3"/>
    <w:rsid w:val="004D4815"/>
    <w:rsid w:val="004E5E79"/>
    <w:rsid w:val="005C4CEC"/>
    <w:rsid w:val="005D4E5F"/>
    <w:rsid w:val="006041DB"/>
    <w:rsid w:val="0063790E"/>
    <w:rsid w:val="00657895"/>
    <w:rsid w:val="00661C1E"/>
    <w:rsid w:val="00701566"/>
    <w:rsid w:val="007325B3"/>
    <w:rsid w:val="008637DB"/>
    <w:rsid w:val="00873EE4"/>
    <w:rsid w:val="00897E5A"/>
    <w:rsid w:val="008D1570"/>
    <w:rsid w:val="009807E9"/>
    <w:rsid w:val="00982881"/>
    <w:rsid w:val="0099341B"/>
    <w:rsid w:val="00A16EB9"/>
    <w:rsid w:val="00A50772"/>
    <w:rsid w:val="00A77D9B"/>
    <w:rsid w:val="00A80D89"/>
    <w:rsid w:val="00A816A2"/>
    <w:rsid w:val="00A92DE7"/>
    <w:rsid w:val="00AE1260"/>
    <w:rsid w:val="00B11727"/>
    <w:rsid w:val="00B56C7B"/>
    <w:rsid w:val="00B61B47"/>
    <w:rsid w:val="00B82B03"/>
    <w:rsid w:val="00C00D43"/>
    <w:rsid w:val="00C3110B"/>
    <w:rsid w:val="00C673CD"/>
    <w:rsid w:val="00CA3B63"/>
    <w:rsid w:val="00CF1DC0"/>
    <w:rsid w:val="00D07419"/>
    <w:rsid w:val="00D473DB"/>
    <w:rsid w:val="00D9574F"/>
    <w:rsid w:val="00DE48C1"/>
    <w:rsid w:val="00E1126E"/>
    <w:rsid w:val="00E55602"/>
    <w:rsid w:val="00E771F7"/>
    <w:rsid w:val="00E85599"/>
    <w:rsid w:val="00E97FDA"/>
    <w:rsid w:val="00EF7652"/>
    <w:rsid w:val="00F22063"/>
    <w:rsid w:val="00F22905"/>
    <w:rsid w:val="00F2730E"/>
    <w:rsid w:val="00F45AF1"/>
    <w:rsid w:val="00F81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7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0B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40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0B84"/>
  </w:style>
  <w:style w:type="paragraph" w:styleId="a7">
    <w:name w:val="footer"/>
    <w:basedOn w:val="a"/>
    <w:link w:val="a8"/>
    <w:uiPriority w:val="99"/>
    <w:unhideWhenUsed/>
    <w:rsid w:val="00400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0B84"/>
  </w:style>
  <w:style w:type="character" w:styleId="a9">
    <w:name w:val="Hyperlink"/>
    <w:basedOn w:val="a0"/>
    <w:uiPriority w:val="99"/>
    <w:unhideWhenUsed/>
    <w:rsid w:val="00400B84"/>
    <w:rPr>
      <w:color w:val="0000FF" w:themeColor="hyperlink"/>
      <w:u w:val="single"/>
    </w:rPr>
  </w:style>
  <w:style w:type="paragraph" w:styleId="aa">
    <w:name w:val="No Spacing"/>
    <w:uiPriority w:val="1"/>
    <w:qFormat/>
    <w:rsid w:val="00D957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kshic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dcterms:created xsi:type="dcterms:W3CDTF">2014-03-12T20:38:00Z</dcterms:created>
  <dcterms:modified xsi:type="dcterms:W3CDTF">2014-03-12T20:38:00Z</dcterms:modified>
</cp:coreProperties>
</file>